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EBF42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The scriptures can lead me to Jesus</w:t>
      </w:r>
    </w:p>
    <w:p w14:paraId="664C1307" w14:textId="77777777" w:rsidR="00D40122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67F868B1" wp14:editId="3FD5352D">
            <wp:extent cx="4268875" cy="4942907"/>
            <wp:effectExtent l="0" t="0" r="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69" cy="494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2DB66" w14:textId="77777777" w:rsidR="00FF5B36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By teaching me His way</w:t>
      </w:r>
    </w:p>
    <w:p w14:paraId="2A278217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By helping me want to be</w:t>
      </w:r>
    </w:p>
    <w:p w14:paraId="48B6825F" w14:textId="77777777" w:rsidR="00D40122" w:rsidRPr="00D40122" w:rsidRDefault="00157FEB" w:rsidP="00157F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165E83F" wp14:editId="6D8B9E1D">
            <wp:extent cx="5435600" cy="44831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646F" w14:textId="77777777" w:rsidR="00FF5B36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Like He is </w:t>
      </w:r>
      <w:proofErr w:type="spellStart"/>
      <w:r>
        <w:rPr>
          <w:rFonts w:ascii="Bernard MT Condensed" w:hAnsi="Bernard MT Condensed" w:cs="Times New Roman"/>
          <w:color w:val="262626"/>
          <w:sz w:val="144"/>
          <w:szCs w:val="144"/>
        </w:rPr>
        <w:t>ev’ry</w:t>
      </w:r>
      <w:proofErr w:type="spellEnd"/>
      <w:r>
        <w:rPr>
          <w:rFonts w:ascii="Bernard MT Condensed" w:hAnsi="Bernard MT Condensed" w:cs="Times New Roman"/>
          <w:color w:val="262626"/>
          <w:sz w:val="144"/>
          <w:szCs w:val="144"/>
        </w:rPr>
        <w:t xml:space="preserve"> day</w:t>
      </w:r>
    </w:p>
    <w:p w14:paraId="4F7DBBB5" w14:textId="77777777" w:rsidR="00D40122" w:rsidRPr="00D40122" w:rsidRDefault="00D40122" w:rsidP="00157FEB">
      <w:pPr>
        <w:widowControl w:val="0"/>
        <w:autoSpaceDE w:val="0"/>
        <w:autoSpaceDN w:val="0"/>
        <w:adjustRightInd w:val="0"/>
        <w:rPr>
          <w:rFonts w:ascii="Bernard MT Condensed" w:hAnsi="Bernard MT Condensed" w:cs="Times New Roman"/>
          <w:color w:val="262626"/>
          <w:sz w:val="144"/>
          <w:szCs w:val="144"/>
        </w:rPr>
      </w:pPr>
      <w:bookmarkStart w:id="0" w:name="_GoBack"/>
      <w:bookmarkEnd w:id="0"/>
    </w:p>
    <w:p w14:paraId="2596F03D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 xml:space="preserve">The </w:t>
      </w:r>
      <w:r w:rsidR="00D40122">
        <w:rPr>
          <w:rFonts w:ascii="Bernard MT Condensed" w:hAnsi="Bernard MT Condensed" w:cs="Times New Roman"/>
          <w:color w:val="262626"/>
          <w:sz w:val="144"/>
          <w:szCs w:val="144"/>
        </w:rPr>
        <w:t>scriptures can lead me to Jesus</w:t>
      </w:r>
    </w:p>
    <w:p w14:paraId="2A8B13B3" w14:textId="77777777" w:rsidR="00D40122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203DA7A9" wp14:editId="7855D23C">
            <wp:extent cx="6735055" cy="44526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23" cy="44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F9511" w14:textId="77777777" w:rsidR="00D40122" w:rsidRPr="00D40122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For the</w:t>
      </w:r>
      <w:r w:rsidR="00D40122">
        <w:rPr>
          <w:rFonts w:ascii="Bernard MT Condensed" w:hAnsi="Bernard MT Condensed" w:cs="Times New Roman"/>
          <w:color w:val="262626"/>
          <w:sz w:val="144"/>
          <w:szCs w:val="144"/>
        </w:rPr>
        <w:t>y can change my heart</w:t>
      </w:r>
    </w:p>
    <w:p w14:paraId="1D867B41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So I desire to live the higher</w:t>
      </w:r>
    </w:p>
    <w:p w14:paraId="4B332A6E" w14:textId="77777777" w:rsidR="00D40122" w:rsidRPr="00D40122" w:rsidRDefault="00157FEB" w:rsidP="00157F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6F51D1" wp14:editId="3CA288E1">
            <wp:extent cx="6462563" cy="3766820"/>
            <wp:effectExtent l="0" t="0" r="0" b="0"/>
            <wp:docPr id="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18" cy="37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922F" w14:textId="77777777" w:rsidR="00FF5B36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Law right from the start</w:t>
      </w:r>
    </w:p>
    <w:p w14:paraId="75C7CED7" w14:textId="77777777" w:rsidR="00FF5B36" w:rsidRPr="00D40122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D571009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The scriptures can lead me to Jesus</w:t>
      </w:r>
    </w:p>
    <w:p w14:paraId="600EDB8B" w14:textId="77777777" w:rsidR="00D40122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9249F6">
        <w:rPr>
          <w:noProof/>
        </w:rPr>
        <w:drawing>
          <wp:inline distT="0" distB="0" distL="0" distR="0" wp14:anchorId="426A044B" wp14:editId="783381F1">
            <wp:extent cx="5486400" cy="4618355"/>
            <wp:effectExtent l="0" t="0" r="0" b="4445"/>
            <wp:docPr id="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95F21" w14:textId="77777777" w:rsidR="00D40122" w:rsidRPr="00D40122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By helping me to see</w:t>
      </w:r>
    </w:p>
    <w:p w14:paraId="43934397" w14:textId="77777777" w:rsidR="00FF5B36" w:rsidRPr="00D40122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The wondrous love shown above</w:t>
      </w:r>
    </w:p>
    <w:p w14:paraId="0394C017" w14:textId="77777777" w:rsid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B0CEC71" wp14:editId="69D7887C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E9B9" w14:textId="77777777" w:rsidR="00D40122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 w:cs="Times New Roman"/>
          <w:color w:val="262626"/>
          <w:sz w:val="144"/>
          <w:szCs w:val="144"/>
        </w:rPr>
        <w:t>In what Christ did for me</w:t>
      </w:r>
    </w:p>
    <w:p w14:paraId="37A86754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 xml:space="preserve">The </w:t>
      </w:r>
      <w:r w:rsidR="00D40122">
        <w:rPr>
          <w:rFonts w:ascii="Bernard MT Condensed" w:hAnsi="Bernard MT Condensed" w:cs="Times New Roman"/>
          <w:color w:val="262626"/>
          <w:sz w:val="144"/>
          <w:szCs w:val="144"/>
        </w:rPr>
        <w:t>scriptures can lead me to Jesus</w:t>
      </w:r>
    </w:p>
    <w:p w14:paraId="5290C493" w14:textId="77777777" w:rsidR="00D40122" w:rsidRPr="00D40122" w:rsidRDefault="00D40122" w:rsidP="00157F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C9BEA5F" wp14:editId="547AF283">
            <wp:extent cx="4842637" cy="5120640"/>
            <wp:effectExtent l="0" t="0" r="8890" b="1016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37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2B0C" w14:textId="77777777" w:rsidR="00D40122" w:rsidRPr="00D40122" w:rsidRDefault="00FF5B36" w:rsidP="00157FE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Who only wants to bring</w:t>
      </w:r>
    </w:p>
    <w:p w14:paraId="17CA3790" w14:textId="77777777" w:rsidR="00FF5B36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Us a</w:t>
      </w:r>
      <w:r w:rsidR="00D40122">
        <w:rPr>
          <w:rFonts w:ascii="Bernard MT Condensed" w:hAnsi="Bernard MT Condensed" w:cs="Times New Roman"/>
          <w:color w:val="262626"/>
          <w:sz w:val="144"/>
          <w:szCs w:val="144"/>
        </w:rPr>
        <w:t>ll back home to Father’s throne</w:t>
      </w:r>
    </w:p>
    <w:p w14:paraId="43C25EBD" w14:textId="77777777" w:rsidR="00D40122" w:rsidRPr="00D40122" w:rsidRDefault="00D40122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 New Roman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BB667AE" wp14:editId="6FB43AC0">
            <wp:extent cx="3839845" cy="4917212"/>
            <wp:effectExtent l="0" t="0" r="0" b="10795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10" cy="49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40D2" w14:textId="77777777" w:rsidR="003B52BC" w:rsidRPr="00D40122" w:rsidRDefault="00FF5B36" w:rsidP="00D4012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D40122">
        <w:rPr>
          <w:rFonts w:ascii="Bernard MT Condensed" w:hAnsi="Bernard MT Condensed" w:cs="Times New Roman"/>
          <w:color w:val="262626"/>
          <w:sz w:val="144"/>
          <w:szCs w:val="144"/>
        </w:rPr>
        <w:t>Where we will praises sing!</w:t>
      </w:r>
    </w:p>
    <w:sectPr w:rsidR="003B52BC" w:rsidRPr="00D40122" w:rsidSect="00D40122">
      <w:pgSz w:w="12240" w:h="15840"/>
      <w:pgMar w:top="432" w:right="432" w:bottom="432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36"/>
    <w:rsid w:val="00157FEB"/>
    <w:rsid w:val="003B52BC"/>
    <w:rsid w:val="00D40122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968C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B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B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B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B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71</Words>
  <Characters>410</Characters>
  <Application>Microsoft Macintosh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2016-03-19T13:52:00Z</dcterms:created>
  <dcterms:modified xsi:type="dcterms:W3CDTF">2016-03-19T22:16:00Z</dcterms:modified>
</cp:coreProperties>
</file>